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D3BFA" w14:textId="77777777" w:rsidR="00D66A3A" w:rsidRPr="00D66A3A" w:rsidRDefault="00D66A3A" w:rsidP="00D66A3A">
      <w:pPr>
        <w:rPr>
          <w:b/>
          <w:bCs/>
        </w:rPr>
      </w:pPr>
      <w:r w:rsidRPr="00D66A3A">
        <w:rPr>
          <w:b/>
          <w:bCs/>
        </w:rPr>
        <w:t>How to Register as an Official</w:t>
      </w:r>
    </w:p>
    <w:p w14:paraId="322FD1EA" w14:textId="549B6702" w:rsidR="00D66A3A" w:rsidRPr="00D66A3A" w:rsidRDefault="00D66A3A" w:rsidP="00D66A3A">
      <w:r w:rsidRPr="00D66A3A">
        <w:t xml:space="preserve">If your </w:t>
      </w:r>
      <w:proofErr w:type="gramStart"/>
      <w:r w:rsidRPr="00D66A3A">
        <w:t>Organization</w:t>
      </w:r>
      <w:proofErr w:type="gramEnd"/>
      <w:r w:rsidRPr="00D66A3A">
        <w:t xml:space="preserve"> is using the Officials Module and has opted to allow for Official's Self Registration, then follow the steps below to register as an Official for that Organization.</w:t>
      </w:r>
    </w:p>
    <w:p w14:paraId="6F94CD21" w14:textId="77777777" w:rsidR="00D66A3A" w:rsidRPr="00D66A3A" w:rsidRDefault="00D66A3A" w:rsidP="00D66A3A">
      <w:r w:rsidRPr="00D66A3A">
        <w:rPr>
          <w:b/>
          <w:bCs/>
          <w:u w:val="single"/>
        </w:rPr>
        <w:t>How to Register as an Official:</w:t>
      </w:r>
    </w:p>
    <w:p w14:paraId="3A8E6400" w14:textId="77777777" w:rsidR="00D66A3A" w:rsidRPr="00D66A3A" w:rsidRDefault="00D66A3A" w:rsidP="00D66A3A">
      <w:r w:rsidRPr="00D66A3A">
        <w:rPr>
          <w:b/>
          <w:bCs/>
        </w:rPr>
        <w:t>Step 1. Log into your Account/Create an Account</w:t>
      </w:r>
    </w:p>
    <w:p w14:paraId="039F14F8" w14:textId="77777777" w:rsidR="00D66A3A" w:rsidRPr="00D66A3A" w:rsidRDefault="00D66A3A" w:rsidP="00D66A3A">
      <w:pPr>
        <w:numPr>
          <w:ilvl w:val="0"/>
          <w:numId w:val="2"/>
        </w:numPr>
      </w:pPr>
      <w:r w:rsidRPr="00D66A3A">
        <w:t xml:space="preserve">Go to your Organization's Home Page and click the Sign In link in the upper </w:t>
      </w:r>
      <w:proofErr w:type="gramStart"/>
      <w:r w:rsidRPr="00D66A3A">
        <w:t>right hand</w:t>
      </w:r>
      <w:proofErr w:type="gramEnd"/>
      <w:r w:rsidRPr="00D66A3A">
        <w:t xml:space="preserve"> corner.</w:t>
      </w:r>
    </w:p>
    <w:p w14:paraId="08F40DB8" w14:textId="77777777" w:rsidR="00D66A3A" w:rsidRPr="00D66A3A" w:rsidRDefault="00D66A3A" w:rsidP="00D66A3A">
      <w:pPr>
        <w:numPr>
          <w:ilvl w:val="0"/>
          <w:numId w:val="2"/>
        </w:numPr>
      </w:pPr>
      <w:r w:rsidRPr="00D66A3A">
        <w:t xml:space="preserve">Either Sign </w:t>
      </w:r>
      <w:proofErr w:type="gramStart"/>
      <w:r w:rsidRPr="00D66A3A">
        <w:t>In, or</w:t>
      </w:r>
      <w:proofErr w:type="gramEnd"/>
      <w:r w:rsidRPr="00D66A3A">
        <w:t xml:space="preserve"> click the Create New Account option.</w:t>
      </w:r>
    </w:p>
    <w:p w14:paraId="15BEF1FC" w14:textId="77777777" w:rsidR="00D66A3A" w:rsidRPr="00D66A3A" w:rsidRDefault="00D66A3A" w:rsidP="00D66A3A">
      <w:pPr>
        <w:numPr>
          <w:ilvl w:val="1"/>
          <w:numId w:val="2"/>
        </w:numPr>
      </w:pPr>
      <w:r w:rsidRPr="00D66A3A">
        <w:rPr>
          <w:b/>
          <w:bCs/>
        </w:rPr>
        <w:t>Note:</w:t>
      </w:r>
      <w:r w:rsidRPr="00D66A3A">
        <w:t> You must have a customer account with the Organization before creating your Official profile.</w:t>
      </w:r>
    </w:p>
    <w:p w14:paraId="5956157B" w14:textId="77777777" w:rsidR="00D66A3A" w:rsidRPr="00D66A3A" w:rsidRDefault="00D66A3A" w:rsidP="00D66A3A">
      <w:r w:rsidRPr="00D66A3A">
        <w:rPr>
          <w:b/>
          <w:bCs/>
        </w:rPr>
        <w:t>Step 2. Click link provided by Organization</w:t>
      </w:r>
    </w:p>
    <w:p w14:paraId="5682EDB8" w14:textId="77777777" w:rsidR="00D66A3A" w:rsidRPr="00D66A3A" w:rsidRDefault="00D66A3A" w:rsidP="00D66A3A">
      <w:pPr>
        <w:numPr>
          <w:ilvl w:val="0"/>
          <w:numId w:val="3"/>
        </w:numPr>
      </w:pPr>
      <w:r w:rsidRPr="00D66A3A">
        <w:t xml:space="preserve">Your </w:t>
      </w:r>
      <w:proofErr w:type="gramStart"/>
      <w:r w:rsidRPr="00D66A3A">
        <w:t>Organization</w:t>
      </w:r>
      <w:proofErr w:type="gramEnd"/>
      <w:r w:rsidRPr="00D66A3A">
        <w:t xml:space="preserve"> will either email you an Officials Registration link or will provide the link on their website. If you are unsure how to access this link, click the Contact Us button on their Home Page.</w:t>
      </w:r>
    </w:p>
    <w:p w14:paraId="77E6841B" w14:textId="77777777" w:rsidR="00D66A3A" w:rsidRPr="00D66A3A" w:rsidRDefault="00D66A3A" w:rsidP="00D66A3A">
      <w:r w:rsidRPr="00D66A3A">
        <w:rPr>
          <w:b/>
          <w:bCs/>
        </w:rPr>
        <w:t>Step 3. Register</w:t>
      </w:r>
    </w:p>
    <w:p w14:paraId="6166FEF6" w14:textId="77777777" w:rsidR="00D66A3A" w:rsidRPr="00D66A3A" w:rsidRDefault="00D66A3A" w:rsidP="00D66A3A">
      <w:pPr>
        <w:numPr>
          <w:ilvl w:val="0"/>
          <w:numId w:val="4"/>
        </w:numPr>
      </w:pPr>
      <w:r w:rsidRPr="00D66A3A">
        <w:t>Once you have gained access to the Officials Self Registration Link, enter in the required information. </w:t>
      </w:r>
    </w:p>
    <w:p w14:paraId="475006A6" w14:textId="77777777" w:rsidR="00D66A3A" w:rsidRPr="00D66A3A" w:rsidRDefault="00D66A3A" w:rsidP="00D66A3A">
      <w:pPr>
        <w:numPr>
          <w:ilvl w:val="2"/>
          <w:numId w:val="4"/>
        </w:numPr>
      </w:pPr>
      <w:r w:rsidRPr="00D66A3A">
        <w:t>Make sure to check </w:t>
      </w:r>
      <w:r w:rsidRPr="00D66A3A">
        <w:rPr>
          <w:i/>
          <w:iCs/>
        </w:rPr>
        <w:t>Use for Assignment Emails </w:t>
      </w:r>
      <w:r w:rsidRPr="00D66A3A">
        <w:t>box</w:t>
      </w:r>
    </w:p>
    <w:p w14:paraId="641BDBA1" w14:textId="77777777" w:rsidR="00D66A3A" w:rsidRPr="00D66A3A" w:rsidRDefault="00D66A3A" w:rsidP="00D66A3A">
      <w:pPr>
        <w:numPr>
          <w:ilvl w:val="2"/>
          <w:numId w:val="4"/>
        </w:numPr>
      </w:pPr>
      <w:r w:rsidRPr="00D66A3A">
        <w:t>Make sure to check </w:t>
      </w:r>
      <w:r w:rsidRPr="00D66A3A">
        <w:rPr>
          <w:i/>
          <w:iCs/>
        </w:rPr>
        <w:t>Use for Reminder Emails </w:t>
      </w:r>
      <w:r w:rsidRPr="00D66A3A">
        <w:t>box</w:t>
      </w:r>
    </w:p>
    <w:p w14:paraId="1BC59AB7" w14:textId="77777777" w:rsidR="00D66A3A" w:rsidRPr="00D66A3A" w:rsidRDefault="00D66A3A" w:rsidP="00D66A3A">
      <w:r w:rsidRPr="00D66A3A">
        <w:rPr>
          <w:b/>
          <w:bCs/>
        </w:rPr>
        <w:t>Step 4. Configure Officials Profile.</w:t>
      </w:r>
    </w:p>
    <w:p w14:paraId="06CD0F30" w14:textId="77777777" w:rsidR="00D66A3A" w:rsidRPr="00D66A3A" w:rsidRDefault="00D66A3A" w:rsidP="00D66A3A">
      <w:r w:rsidRPr="00D66A3A">
        <w:rPr>
          <w:b/>
          <w:bCs/>
          <w:u w:val="single"/>
        </w:rPr>
        <w:t>How to Set Availability and Block Dates:</w:t>
      </w:r>
    </w:p>
    <w:p w14:paraId="03CC5A77" w14:textId="77777777" w:rsidR="00D66A3A" w:rsidRPr="00D66A3A" w:rsidRDefault="00D66A3A" w:rsidP="00D66A3A">
      <w:pPr>
        <w:numPr>
          <w:ilvl w:val="0"/>
          <w:numId w:val="5"/>
        </w:numPr>
      </w:pPr>
      <w:r w:rsidRPr="00D66A3A">
        <w:t>Blocking dates ensures your unavailable dates</w:t>
      </w:r>
    </w:p>
    <w:p w14:paraId="51B73948" w14:textId="77777777" w:rsidR="00D66A3A" w:rsidRPr="00D66A3A" w:rsidRDefault="00D66A3A" w:rsidP="00D66A3A">
      <w:pPr>
        <w:numPr>
          <w:ilvl w:val="1"/>
          <w:numId w:val="5"/>
        </w:numPr>
      </w:pPr>
      <w:r w:rsidRPr="00D66A3A">
        <w:t>Any date not blocked, means you are available</w:t>
      </w:r>
    </w:p>
    <w:p w14:paraId="7D1D65E1" w14:textId="77777777" w:rsidR="00D66A3A" w:rsidRPr="00D66A3A" w:rsidRDefault="00D66A3A" w:rsidP="00D66A3A">
      <w:pPr>
        <w:numPr>
          <w:ilvl w:val="0"/>
          <w:numId w:val="5"/>
        </w:numPr>
      </w:pPr>
      <w:r w:rsidRPr="00D66A3A">
        <w:t>Click </w:t>
      </w:r>
      <w:r w:rsidRPr="00D66A3A">
        <w:rPr>
          <w:b/>
          <w:bCs/>
          <w:i/>
          <w:iCs/>
        </w:rPr>
        <w:t>Manage Blocks </w:t>
      </w:r>
      <w:r w:rsidRPr="00D66A3A">
        <w:t>on home page under </w:t>
      </w:r>
      <w:r w:rsidRPr="00D66A3A">
        <w:rPr>
          <w:i/>
          <w:iCs/>
        </w:rPr>
        <w:t>Officials Management</w:t>
      </w:r>
    </w:p>
    <w:p w14:paraId="6BDA6A10" w14:textId="77777777" w:rsidR="00D66A3A" w:rsidRPr="00D66A3A" w:rsidRDefault="00D66A3A" w:rsidP="00D66A3A">
      <w:pPr>
        <w:numPr>
          <w:ilvl w:val="0"/>
          <w:numId w:val="5"/>
        </w:numPr>
      </w:pPr>
      <w:r w:rsidRPr="00D66A3A">
        <w:t>Click </w:t>
      </w:r>
      <w:r w:rsidRPr="00D66A3A">
        <w:rPr>
          <w:b/>
          <w:bCs/>
          <w:i/>
          <w:iCs/>
        </w:rPr>
        <w:t>Add Availability Block</w:t>
      </w:r>
    </w:p>
    <w:p w14:paraId="3523D56F" w14:textId="77777777" w:rsidR="00D66A3A" w:rsidRPr="00D66A3A" w:rsidRDefault="00D66A3A" w:rsidP="00D66A3A">
      <w:pPr>
        <w:numPr>
          <w:ilvl w:val="0"/>
          <w:numId w:val="5"/>
        </w:numPr>
      </w:pPr>
      <w:r w:rsidRPr="00D66A3A">
        <w:t>Add a Start and End Time</w:t>
      </w:r>
    </w:p>
    <w:p w14:paraId="3ABFD346" w14:textId="77777777" w:rsidR="00D66A3A" w:rsidRPr="00D66A3A" w:rsidRDefault="00D66A3A" w:rsidP="00D66A3A">
      <w:pPr>
        <w:numPr>
          <w:ilvl w:val="0"/>
          <w:numId w:val="5"/>
        </w:numPr>
      </w:pPr>
      <w:r w:rsidRPr="00D66A3A">
        <w:t>Choose </w:t>
      </w:r>
      <w:r w:rsidRPr="00D66A3A">
        <w:rPr>
          <w:i/>
          <w:iCs/>
        </w:rPr>
        <w:t>Recurring </w:t>
      </w:r>
      <w:r w:rsidRPr="00D66A3A">
        <w:t>or </w:t>
      </w:r>
      <w:r w:rsidRPr="00D66A3A">
        <w:rPr>
          <w:i/>
          <w:iCs/>
        </w:rPr>
        <w:t>One Time </w:t>
      </w:r>
      <w:r w:rsidRPr="00D66A3A">
        <w:t>Block</w:t>
      </w:r>
    </w:p>
    <w:p w14:paraId="6C18F700" w14:textId="77777777" w:rsidR="00D66A3A" w:rsidRPr="00D66A3A" w:rsidRDefault="00D66A3A" w:rsidP="00D66A3A">
      <w:pPr>
        <w:numPr>
          <w:ilvl w:val="1"/>
          <w:numId w:val="5"/>
        </w:numPr>
      </w:pPr>
      <w:r w:rsidRPr="00D66A3A">
        <w:t>If recurring, choose dates, and days within the date range you want to block</w:t>
      </w:r>
    </w:p>
    <w:p w14:paraId="14C89B49" w14:textId="77777777" w:rsidR="00D66A3A" w:rsidRPr="00D66A3A" w:rsidRDefault="00D66A3A" w:rsidP="00D66A3A">
      <w:pPr>
        <w:numPr>
          <w:ilvl w:val="0"/>
          <w:numId w:val="5"/>
        </w:numPr>
      </w:pPr>
      <w:r w:rsidRPr="00D66A3A">
        <w:lastRenderedPageBreak/>
        <w:t>Enter notes (Ex. School, Vacation</w:t>
      </w:r>
      <w:proofErr w:type="gramStart"/>
      <w:r w:rsidRPr="00D66A3A">
        <w:t>, )</w:t>
      </w:r>
      <w:proofErr w:type="gramEnd"/>
    </w:p>
    <w:p w14:paraId="6EFA02BA" w14:textId="77777777" w:rsidR="00D66A3A" w:rsidRPr="00D66A3A" w:rsidRDefault="00D66A3A" w:rsidP="00D66A3A">
      <w:pPr>
        <w:numPr>
          <w:ilvl w:val="0"/>
          <w:numId w:val="5"/>
        </w:numPr>
      </w:pPr>
      <w:r w:rsidRPr="00D66A3A">
        <w:t>Click </w:t>
      </w:r>
      <w:r w:rsidRPr="00D66A3A">
        <w:rPr>
          <w:b/>
          <w:bCs/>
          <w:i/>
          <w:iCs/>
        </w:rPr>
        <w:t>Add</w:t>
      </w:r>
    </w:p>
    <w:p w14:paraId="08479727" w14:textId="77777777" w:rsidR="00D66A3A" w:rsidRPr="00D66A3A" w:rsidRDefault="00D66A3A" w:rsidP="00D66A3A">
      <w:r w:rsidRPr="00D66A3A">
        <w:rPr>
          <w:b/>
          <w:bCs/>
          <w:u w:val="single"/>
        </w:rPr>
        <w:t>How to confirm Assignments:</w:t>
      </w:r>
    </w:p>
    <w:p w14:paraId="3D7E7721" w14:textId="77777777" w:rsidR="00D66A3A" w:rsidRPr="00D66A3A" w:rsidRDefault="00D66A3A" w:rsidP="00D66A3A">
      <w:pPr>
        <w:numPr>
          <w:ilvl w:val="0"/>
          <w:numId w:val="6"/>
        </w:numPr>
      </w:pPr>
      <w:r w:rsidRPr="00D66A3A">
        <w:t>Click </w:t>
      </w:r>
      <w:r w:rsidRPr="00D66A3A">
        <w:rPr>
          <w:b/>
          <w:bCs/>
          <w:i/>
          <w:iCs/>
        </w:rPr>
        <w:t>Assignments </w:t>
      </w:r>
      <w:r w:rsidRPr="00D66A3A">
        <w:t>on home page under </w:t>
      </w:r>
      <w:r w:rsidRPr="00D66A3A">
        <w:rPr>
          <w:i/>
          <w:iCs/>
        </w:rPr>
        <w:t>Officials Management</w:t>
      </w:r>
    </w:p>
    <w:p w14:paraId="37ACFD2A" w14:textId="77777777" w:rsidR="00D66A3A" w:rsidRPr="00D66A3A" w:rsidRDefault="00D66A3A" w:rsidP="00D66A3A">
      <w:pPr>
        <w:numPr>
          <w:ilvl w:val="0"/>
          <w:numId w:val="6"/>
        </w:numPr>
      </w:pPr>
      <w:r w:rsidRPr="00D66A3A">
        <w:t>Assigned games are listed under </w:t>
      </w:r>
      <w:r w:rsidRPr="00D66A3A">
        <w:rPr>
          <w:i/>
          <w:iCs/>
        </w:rPr>
        <w:t>Pending Assignments </w:t>
      </w:r>
      <w:r w:rsidRPr="00D66A3A">
        <w:t>section</w:t>
      </w:r>
    </w:p>
    <w:p w14:paraId="0278F560" w14:textId="77777777" w:rsidR="00D66A3A" w:rsidRPr="00D66A3A" w:rsidRDefault="00D66A3A" w:rsidP="00D66A3A">
      <w:pPr>
        <w:numPr>
          <w:ilvl w:val="1"/>
          <w:numId w:val="6"/>
        </w:numPr>
      </w:pPr>
      <w:r w:rsidRPr="00D66A3A">
        <w:rPr>
          <w:b/>
          <w:bCs/>
        </w:rPr>
        <w:t>Note:</w:t>
      </w:r>
      <w:r w:rsidRPr="00D66A3A">
        <w:t xml:space="preserve"> Assignments are based </w:t>
      </w:r>
      <w:proofErr w:type="gramStart"/>
      <w:r w:rsidRPr="00D66A3A">
        <w:t>off</w:t>
      </w:r>
      <w:proofErr w:type="gramEnd"/>
      <w:r w:rsidRPr="00D66A3A">
        <w:t> </w:t>
      </w:r>
      <w:r w:rsidRPr="00D66A3A">
        <w:rPr>
          <w:i/>
          <w:iCs/>
        </w:rPr>
        <w:t>Availability Blocks</w:t>
      </w:r>
    </w:p>
    <w:p w14:paraId="756A116E" w14:textId="77777777" w:rsidR="00D66A3A" w:rsidRPr="00D66A3A" w:rsidRDefault="00D66A3A" w:rsidP="00D66A3A">
      <w:pPr>
        <w:numPr>
          <w:ilvl w:val="0"/>
          <w:numId w:val="6"/>
        </w:numPr>
      </w:pPr>
      <w:r w:rsidRPr="00D66A3A">
        <w:t>Click </w:t>
      </w:r>
      <w:r w:rsidRPr="00D66A3A">
        <w:rPr>
          <w:i/>
          <w:iCs/>
        </w:rPr>
        <w:t>Green Check Mark </w:t>
      </w:r>
      <w:r w:rsidRPr="00D66A3A">
        <w:t>to </w:t>
      </w:r>
      <w:r w:rsidRPr="00D66A3A">
        <w:rPr>
          <w:b/>
          <w:bCs/>
          <w:i/>
          <w:iCs/>
        </w:rPr>
        <w:t>confirm </w:t>
      </w:r>
      <w:r w:rsidRPr="00D66A3A">
        <w:t>assignment</w:t>
      </w:r>
    </w:p>
    <w:p w14:paraId="012B9397" w14:textId="77777777" w:rsidR="00D66A3A" w:rsidRPr="00D66A3A" w:rsidRDefault="00D66A3A" w:rsidP="00D66A3A">
      <w:pPr>
        <w:numPr>
          <w:ilvl w:val="0"/>
          <w:numId w:val="6"/>
        </w:numPr>
      </w:pPr>
      <w:r w:rsidRPr="00D66A3A">
        <w:t>Click </w:t>
      </w:r>
      <w:r w:rsidRPr="00D66A3A">
        <w:rPr>
          <w:i/>
          <w:iCs/>
        </w:rPr>
        <w:t>Red X </w:t>
      </w:r>
      <w:r w:rsidRPr="00D66A3A">
        <w:t>to </w:t>
      </w:r>
      <w:r w:rsidRPr="00D66A3A">
        <w:rPr>
          <w:b/>
          <w:bCs/>
          <w:i/>
          <w:iCs/>
        </w:rPr>
        <w:t>reject </w:t>
      </w:r>
      <w:r w:rsidRPr="00D66A3A">
        <w:t>assignment</w:t>
      </w:r>
    </w:p>
    <w:p w14:paraId="7FC9BE2D" w14:textId="77777777" w:rsidR="00D66A3A" w:rsidRPr="00D66A3A" w:rsidRDefault="00D66A3A" w:rsidP="00D66A3A">
      <w:pPr>
        <w:numPr>
          <w:ilvl w:val="0"/>
          <w:numId w:val="6"/>
        </w:numPr>
      </w:pPr>
      <w:r w:rsidRPr="00D66A3A">
        <w:t>When assignments are confirmed, they drop down to the </w:t>
      </w:r>
      <w:r w:rsidRPr="00D66A3A">
        <w:rPr>
          <w:i/>
          <w:iCs/>
        </w:rPr>
        <w:t>Confirmed Assignment </w:t>
      </w:r>
      <w:r w:rsidRPr="00D66A3A">
        <w:t>section at the bottom of the</w:t>
      </w:r>
    </w:p>
    <w:p w14:paraId="7991B8A2" w14:textId="77777777" w:rsidR="00D66A3A" w:rsidRPr="00D66A3A" w:rsidRDefault="00D66A3A" w:rsidP="00D66A3A">
      <w:pPr>
        <w:numPr>
          <w:ilvl w:val="0"/>
          <w:numId w:val="6"/>
        </w:numPr>
      </w:pPr>
      <w:r w:rsidRPr="00D66A3A">
        <w:rPr>
          <w:i/>
          <w:iCs/>
        </w:rPr>
        <w:t>Requested Assignments </w:t>
      </w:r>
      <w:r w:rsidRPr="00D66A3A">
        <w:t>will not be used at this time</w:t>
      </w:r>
    </w:p>
    <w:p w14:paraId="666526FF" w14:textId="77777777" w:rsidR="00D66A3A" w:rsidRPr="00D66A3A" w:rsidRDefault="00D66A3A" w:rsidP="00D66A3A">
      <w:pPr>
        <w:numPr>
          <w:ilvl w:val="0"/>
          <w:numId w:val="6"/>
        </w:numPr>
      </w:pPr>
      <w:r w:rsidRPr="00D66A3A">
        <w:t>If assigned with a partner, you can click the </w:t>
      </w:r>
      <w:r w:rsidRPr="00D66A3A">
        <w:rPr>
          <w:i/>
          <w:iCs/>
        </w:rPr>
        <w:t>Blue Person Icon </w:t>
      </w:r>
      <w:r w:rsidRPr="00D66A3A">
        <w:t>to view contact info</w:t>
      </w:r>
    </w:p>
    <w:p w14:paraId="5195E020" w14:textId="77777777" w:rsidR="00D66A3A" w:rsidRPr="00D66A3A" w:rsidRDefault="00D66A3A" w:rsidP="00D66A3A">
      <w:r w:rsidRPr="00D66A3A">
        <w:rPr>
          <w:b/>
          <w:bCs/>
          <w:u w:val="single"/>
        </w:rPr>
        <w:t xml:space="preserve">How to Enter Scores (if your </w:t>
      </w:r>
      <w:proofErr w:type="gramStart"/>
      <w:r w:rsidRPr="00D66A3A">
        <w:rPr>
          <w:b/>
          <w:bCs/>
          <w:u w:val="single"/>
        </w:rPr>
        <w:t>Organization</w:t>
      </w:r>
      <w:proofErr w:type="gramEnd"/>
      <w:r w:rsidRPr="00D66A3A">
        <w:rPr>
          <w:b/>
          <w:bCs/>
          <w:u w:val="single"/>
        </w:rPr>
        <w:t xml:space="preserve"> has this enabled):</w:t>
      </w:r>
    </w:p>
    <w:p w14:paraId="7DC3FD25" w14:textId="77777777" w:rsidR="00D66A3A" w:rsidRPr="00D66A3A" w:rsidRDefault="00D66A3A" w:rsidP="00D66A3A">
      <w:pPr>
        <w:numPr>
          <w:ilvl w:val="0"/>
          <w:numId w:val="7"/>
        </w:numPr>
      </w:pPr>
      <w:r w:rsidRPr="00D66A3A">
        <w:t>Click </w:t>
      </w:r>
      <w:r w:rsidRPr="00D66A3A">
        <w:rPr>
          <w:b/>
          <w:bCs/>
          <w:i/>
          <w:iCs/>
        </w:rPr>
        <w:t>Post Game Reports </w:t>
      </w:r>
      <w:r w:rsidRPr="00D66A3A">
        <w:t>on home page under </w:t>
      </w:r>
      <w:r w:rsidRPr="00D66A3A">
        <w:rPr>
          <w:i/>
          <w:iCs/>
        </w:rPr>
        <w:t>Officials Management</w:t>
      </w:r>
    </w:p>
    <w:p w14:paraId="62D36641" w14:textId="76510E71" w:rsidR="00D66A3A" w:rsidRPr="00D66A3A" w:rsidRDefault="00D66A3A" w:rsidP="00D66A3A">
      <w:pPr>
        <w:numPr>
          <w:ilvl w:val="0"/>
          <w:numId w:val="7"/>
        </w:numPr>
      </w:pPr>
      <w:r w:rsidRPr="00D66A3A">
        <w:t>Click the </w:t>
      </w:r>
      <w:r w:rsidRPr="00D66A3A">
        <w:rPr>
          <w:i/>
          <w:iCs/>
        </w:rPr>
        <w:t>Edit </w:t>
      </w:r>
      <w:r w:rsidRPr="00D66A3A">
        <w:rPr>
          <w:i/>
          <w:iCs/>
          <w:noProof/>
        </w:rPr>
        <w:drawing>
          <wp:inline distT="0" distB="0" distL="0" distR="0" wp14:anchorId="2A137C1D" wp14:editId="450545BC">
            <wp:extent cx="163195" cy="125095"/>
            <wp:effectExtent l="0" t="0" r="8255" b="8255"/>
            <wp:docPr id="17312435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195" cy="125095"/>
                    </a:xfrm>
                    <a:prstGeom prst="rect">
                      <a:avLst/>
                    </a:prstGeom>
                    <a:noFill/>
                    <a:ln>
                      <a:noFill/>
                    </a:ln>
                  </pic:spPr>
                </pic:pic>
              </a:graphicData>
            </a:graphic>
          </wp:inline>
        </w:drawing>
      </w:r>
      <w:r w:rsidRPr="00D66A3A">
        <w:rPr>
          <w:i/>
          <w:iCs/>
        </w:rPr>
        <w:t> </w:t>
      </w:r>
      <w:r w:rsidRPr="00D66A3A">
        <w:t>icon for the specific game you want to enter a score for</w:t>
      </w:r>
    </w:p>
    <w:p w14:paraId="6306C884" w14:textId="77777777" w:rsidR="00D66A3A" w:rsidRPr="00D66A3A" w:rsidRDefault="00D66A3A" w:rsidP="00D66A3A">
      <w:pPr>
        <w:numPr>
          <w:ilvl w:val="0"/>
          <w:numId w:val="7"/>
        </w:numPr>
      </w:pPr>
      <w:r w:rsidRPr="00D66A3A">
        <w:t>Choose attendance option</w:t>
      </w:r>
    </w:p>
    <w:p w14:paraId="1647684A" w14:textId="77777777" w:rsidR="00D66A3A" w:rsidRPr="00D66A3A" w:rsidRDefault="00D66A3A" w:rsidP="00D66A3A">
      <w:pPr>
        <w:numPr>
          <w:ilvl w:val="0"/>
          <w:numId w:val="7"/>
        </w:numPr>
      </w:pPr>
      <w:r w:rsidRPr="00D66A3A">
        <w:t>Enter score</w:t>
      </w:r>
    </w:p>
    <w:p w14:paraId="4C78ADC8" w14:textId="77777777" w:rsidR="00D66A3A" w:rsidRPr="00D66A3A" w:rsidRDefault="00D66A3A" w:rsidP="00D66A3A">
      <w:pPr>
        <w:numPr>
          <w:ilvl w:val="0"/>
          <w:numId w:val="7"/>
        </w:numPr>
      </w:pPr>
      <w:r w:rsidRPr="00D66A3A">
        <w:t>Click </w:t>
      </w:r>
      <w:r w:rsidRPr="00D66A3A">
        <w:rPr>
          <w:b/>
          <w:bCs/>
          <w:i/>
          <w:iCs/>
        </w:rPr>
        <w:t>Submit</w:t>
      </w:r>
    </w:p>
    <w:p w14:paraId="0BDCC718" w14:textId="2918E9B7" w:rsidR="00D66A3A" w:rsidRPr="00D66A3A" w:rsidRDefault="00D66A3A" w:rsidP="009B36A5">
      <w:r w:rsidRPr="00D66A3A">
        <w:rPr>
          <w:b/>
          <w:bCs/>
          <w:u w:val="single"/>
        </w:rPr>
        <w:t>How to update your Profile:</w:t>
      </w:r>
    </w:p>
    <w:p w14:paraId="2FCEA19C" w14:textId="77777777" w:rsidR="00D66A3A" w:rsidRPr="00D66A3A" w:rsidRDefault="00D66A3A" w:rsidP="00D66A3A">
      <w:pPr>
        <w:numPr>
          <w:ilvl w:val="1"/>
          <w:numId w:val="8"/>
        </w:numPr>
      </w:pPr>
      <w:r w:rsidRPr="00D66A3A">
        <w:t>Click </w:t>
      </w:r>
      <w:r w:rsidRPr="00D66A3A">
        <w:rPr>
          <w:b/>
          <w:bCs/>
          <w:i/>
          <w:iCs/>
        </w:rPr>
        <w:t>My Profile </w:t>
      </w:r>
      <w:r w:rsidRPr="00D66A3A">
        <w:t>on the home page under </w:t>
      </w:r>
      <w:r w:rsidRPr="00D66A3A">
        <w:rPr>
          <w:i/>
          <w:iCs/>
        </w:rPr>
        <w:t>My Account</w:t>
      </w:r>
    </w:p>
    <w:p w14:paraId="251AB8DD" w14:textId="77777777" w:rsidR="00D66A3A" w:rsidRPr="00D66A3A" w:rsidRDefault="00D66A3A" w:rsidP="00D66A3A">
      <w:pPr>
        <w:numPr>
          <w:ilvl w:val="1"/>
          <w:numId w:val="8"/>
        </w:numPr>
      </w:pPr>
      <w:r w:rsidRPr="00D66A3A">
        <w:t>Update any changed information</w:t>
      </w:r>
    </w:p>
    <w:p w14:paraId="0D32ABF0" w14:textId="77777777" w:rsidR="00D66A3A" w:rsidRPr="00D66A3A" w:rsidRDefault="00D66A3A" w:rsidP="00D66A3A">
      <w:pPr>
        <w:numPr>
          <w:ilvl w:val="1"/>
          <w:numId w:val="8"/>
        </w:numPr>
      </w:pPr>
      <w:r w:rsidRPr="00D66A3A">
        <w:t>You may also update </w:t>
      </w:r>
      <w:r w:rsidRPr="00D66A3A">
        <w:rPr>
          <w:i/>
          <w:iCs/>
        </w:rPr>
        <w:t>email </w:t>
      </w:r>
      <w:r w:rsidRPr="00D66A3A">
        <w:t>and </w:t>
      </w:r>
      <w:r w:rsidRPr="00D66A3A">
        <w:rPr>
          <w:i/>
          <w:iCs/>
        </w:rPr>
        <w:t>password </w:t>
      </w:r>
      <w:r w:rsidRPr="00D66A3A">
        <w:t>in this section</w:t>
      </w:r>
    </w:p>
    <w:p w14:paraId="1AE77493" w14:textId="77777777" w:rsidR="003E283A" w:rsidRPr="00D66A3A" w:rsidRDefault="003E283A" w:rsidP="00D66A3A"/>
    <w:sectPr w:rsidR="003E283A" w:rsidRPr="00D66A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532"/>
    <w:multiLevelType w:val="multilevel"/>
    <w:tmpl w:val="62E8CC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3B209F"/>
    <w:multiLevelType w:val="multilevel"/>
    <w:tmpl w:val="412A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27BBF"/>
    <w:multiLevelType w:val="multilevel"/>
    <w:tmpl w:val="41D296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EE5521"/>
    <w:multiLevelType w:val="multilevel"/>
    <w:tmpl w:val="573E52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8B5341"/>
    <w:multiLevelType w:val="multilevel"/>
    <w:tmpl w:val="43B4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833AB5"/>
    <w:multiLevelType w:val="multilevel"/>
    <w:tmpl w:val="F5740D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461606"/>
    <w:multiLevelType w:val="multilevel"/>
    <w:tmpl w:val="3B243E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AD1D3C"/>
    <w:multiLevelType w:val="multilevel"/>
    <w:tmpl w:val="85C8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9040288">
    <w:abstractNumId w:val="1"/>
  </w:num>
  <w:num w:numId="2" w16cid:durableId="240334270">
    <w:abstractNumId w:val="0"/>
  </w:num>
  <w:num w:numId="3" w16cid:durableId="620919935">
    <w:abstractNumId w:val="7"/>
  </w:num>
  <w:num w:numId="4" w16cid:durableId="70276379">
    <w:abstractNumId w:val="3"/>
  </w:num>
  <w:num w:numId="5" w16cid:durableId="2146697871">
    <w:abstractNumId w:val="2"/>
  </w:num>
  <w:num w:numId="6" w16cid:durableId="1135222491">
    <w:abstractNumId w:val="5"/>
  </w:num>
  <w:num w:numId="7" w16cid:durableId="1111389838">
    <w:abstractNumId w:val="4"/>
  </w:num>
  <w:num w:numId="8" w16cid:durableId="7014366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A3A"/>
    <w:rsid w:val="000E56C5"/>
    <w:rsid w:val="003E283A"/>
    <w:rsid w:val="006A68B0"/>
    <w:rsid w:val="00813A9C"/>
    <w:rsid w:val="0086580E"/>
    <w:rsid w:val="009B36A5"/>
    <w:rsid w:val="00D66A3A"/>
    <w:rsid w:val="00DB1AA2"/>
    <w:rsid w:val="00FD2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AFE79"/>
  <w15:chartTrackingRefBased/>
  <w15:docId w15:val="{A8EAA75C-FD31-4CA1-9BFD-77BDC54BF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A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A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A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A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A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A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A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A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A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A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A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A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A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A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A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A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A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A3A"/>
    <w:rPr>
      <w:rFonts w:eastAsiaTheme="majorEastAsia" w:cstheme="majorBidi"/>
      <w:color w:val="272727" w:themeColor="text1" w:themeTint="D8"/>
    </w:rPr>
  </w:style>
  <w:style w:type="paragraph" w:styleId="Title">
    <w:name w:val="Title"/>
    <w:basedOn w:val="Normal"/>
    <w:next w:val="Normal"/>
    <w:link w:val="TitleChar"/>
    <w:uiPriority w:val="10"/>
    <w:qFormat/>
    <w:rsid w:val="00D66A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A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A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A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A3A"/>
    <w:pPr>
      <w:spacing w:before="160"/>
      <w:jc w:val="center"/>
    </w:pPr>
    <w:rPr>
      <w:i/>
      <w:iCs/>
      <w:color w:val="404040" w:themeColor="text1" w:themeTint="BF"/>
    </w:rPr>
  </w:style>
  <w:style w:type="character" w:customStyle="1" w:styleId="QuoteChar">
    <w:name w:val="Quote Char"/>
    <w:basedOn w:val="DefaultParagraphFont"/>
    <w:link w:val="Quote"/>
    <w:uiPriority w:val="29"/>
    <w:rsid w:val="00D66A3A"/>
    <w:rPr>
      <w:i/>
      <w:iCs/>
      <w:color w:val="404040" w:themeColor="text1" w:themeTint="BF"/>
    </w:rPr>
  </w:style>
  <w:style w:type="paragraph" w:styleId="ListParagraph">
    <w:name w:val="List Paragraph"/>
    <w:basedOn w:val="Normal"/>
    <w:uiPriority w:val="34"/>
    <w:qFormat/>
    <w:rsid w:val="00D66A3A"/>
    <w:pPr>
      <w:ind w:left="720"/>
      <w:contextualSpacing/>
    </w:pPr>
  </w:style>
  <w:style w:type="character" w:styleId="IntenseEmphasis">
    <w:name w:val="Intense Emphasis"/>
    <w:basedOn w:val="DefaultParagraphFont"/>
    <w:uiPriority w:val="21"/>
    <w:qFormat/>
    <w:rsid w:val="00D66A3A"/>
    <w:rPr>
      <w:i/>
      <w:iCs/>
      <w:color w:val="0F4761" w:themeColor="accent1" w:themeShade="BF"/>
    </w:rPr>
  </w:style>
  <w:style w:type="paragraph" w:styleId="IntenseQuote">
    <w:name w:val="Intense Quote"/>
    <w:basedOn w:val="Normal"/>
    <w:next w:val="Normal"/>
    <w:link w:val="IntenseQuoteChar"/>
    <w:uiPriority w:val="30"/>
    <w:qFormat/>
    <w:rsid w:val="00D66A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A3A"/>
    <w:rPr>
      <w:i/>
      <w:iCs/>
      <w:color w:val="0F4761" w:themeColor="accent1" w:themeShade="BF"/>
    </w:rPr>
  </w:style>
  <w:style w:type="character" w:styleId="IntenseReference">
    <w:name w:val="Intense Reference"/>
    <w:basedOn w:val="DefaultParagraphFont"/>
    <w:uiPriority w:val="32"/>
    <w:qFormat/>
    <w:rsid w:val="00D66A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358210">
      <w:bodyDiv w:val="1"/>
      <w:marLeft w:val="0"/>
      <w:marRight w:val="0"/>
      <w:marTop w:val="0"/>
      <w:marBottom w:val="0"/>
      <w:divBdr>
        <w:top w:val="none" w:sz="0" w:space="0" w:color="auto"/>
        <w:left w:val="none" w:sz="0" w:space="0" w:color="auto"/>
        <w:bottom w:val="none" w:sz="0" w:space="0" w:color="auto"/>
        <w:right w:val="none" w:sz="0" w:space="0" w:color="auto"/>
      </w:divBdr>
      <w:divsChild>
        <w:div w:id="210194361">
          <w:marLeft w:val="0"/>
          <w:marRight w:val="0"/>
          <w:marTop w:val="0"/>
          <w:marBottom w:val="150"/>
          <w:divBdr>
            <w:top w:val="none" w:sz="0" w:space="0" w:color="auto"/>
            <w:left w:val="none" w:sz="0" w:space="0" w:color="auto"/>
            <w:bottom w:val="none" w:sz="0" w:space="0" w:color="auto"/>
            <w:right w:val="none" w:sz="0" w:space="0" w:color="auto"/>
          </w:divBdr>
          <w:divsChild>
            <w:div w:id="569388386">
              <w:marLeft w:val="0"/>
              <w:marRight w:val="0"/>
              <w:marTop w:val="0"/>
              <w:marBottom w:val="0"/>
              <w:divBdr>
                <w:top w:val="none" w:sz="0" w:space="0" w:color="auto"/>
                <w:left w:val="none" w:sz="0" w:space="0" w:color="auto"/>
                <w:bottom w:val="none" w:sz="0" w:space="0" w:color="auto"/>
                <w:right w:val="none" w:sz="0" w:space="0" w:color="auto"/>
              </w:divBdr>
            </w:div>
          </w:divsChild>
        </w:div>
        <w:div w:id="757676211">
          <w:marLeft w:val="0"/>
          <w:marRight w:val="0"/>
          <w:marTop w:val="450"/>
          <w:marBottom w:val="450"/>
          <w:divBdr>
            <w:top w:val="none" w:sz="0" w:space="0" w:color="auto"/>
            <w:left w:val="none" w:sz="0" w:space="0" w:color="auto"/>
            <w:bottom w:val="none" w:sz="0" w:space="0" w:color="auto"/>
            <w:right w:val="none" w:sz="0" w:space="0" w:color="auto"/>
          </w:divBdr>
          <w:divsChild>
            <w:div w:id="120429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86223">
      <w:bodyDiv w:val="1"/>
      <w:marLeft w:val="0"/>
      <w:marRight w:val="0"/>
      <w:marTop w:val="0"/>
      <w:marBottom w:val="0"/>
      <w:divBdr>
        <w:top w:val="none" w:sz="0" w:space="0" w:color="auto"/>
        <w:left w:val="none" w:sz="0" w:space="0" w:color="auto"/>
        <w:bottom w:val="none" w:sz="0" w:space="0" w:color="auto"/>
        <w:right w:val="none" w:sz="0" w:space="0" w:color="auto"/>
      </w:divBdr>
      <w:divsChild>
        <w:div w:id="2082870684">
          <w:marLeft w:val="0"/>
          <w:marRight w:val="0"/>
          <w:marTop w:val="0"/>
          <w:marBottom w:val="150"/>
          <w:divBdr>
            <w:top w:val="none" w:sz="0" w:space="0" w:color="auto"/>
            <w:left w:val="none" w:sz="0" w:space="0" w:color="auto"/>
            <w:bottom w:val="none" w:sz="0" w:space="0" w:color="auto"/>
            <w:right w:val="none" w:sz="0" w:space="0" w:color="auto"/>
          </w:divBdr>
          <w:divsChild>
            <w:div w:id="818958532">
              <w:marLeft w:val="0"/>
              <w:marRight w:val="0"/>
              <w:marTop w:val="0"/>
              <w:marBottom w:val="0"/>
              <w:divBdr>
                <w:top w:val="none" w:sz="0" w:space="0" w:color="auto"/>
                <w:left w:val="none" w:sz="0" w:space="0" w:color="auto"/>
                <w:bottom w:val="none" w:sz="0" w:space="0" w:color="auto"/>
                <w:right w:val="none" w:sz="0" w:space="0" w:color="auto"/>
              </w:divBdr>
            </w:div>
          </w:divsChild>
        </w:div>
        <w:div w:id="2080588837">
          <w:marLeft w:val="0"/>
          <w:marRight w:val="0"/>
          <w:marTop w:val="450"/>
          <w:marBottom w:val="450"/>
          <w:divBdr>
            <w:top w:val="none" w:sz="0" w:space="0" w:color="auto"/>
            <w:left w:val="none" w:sz="0" w:space="0" w:color="auto"/>
            <w:bottom w:val="none" w:sz="0" w:space="0" w:color="auto"/>
            <w:right w:val="none" w:sz="0" w:space="0" w:color="auto"/>
          </w:divBdr>
          <w:divsChild>
            <w:div w:id="180966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Lyons, Sean (CAI - California)</dc:creator>
  <cp:keywords/>
  <dc:description/>
  <cp:lastModifiedBy>FYBA Registrar</cp:lastModifiedBy>
  <cp:revision>2</cp:revision>
  <dcterms:created xsi:type="dcterms:W3CDTF">2026-08-05T16:07:00Z</dcterms:created>
  <dcterms:modified xsi:type="dcterms:W3CDTF">2026-08-05T16:07:00Z</dcterms:modified>
</cp:coreProperties>
</file>